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C8" w:rsidRDefault="00C245C8" w:rsidP="00C245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45C8" w:rsidRPr="007D42AA" w:rsidRDefault="00C245C8" w:rsidP="00C245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/>
        </w:rPr>
      </w:pPr>
      <w:r w:rsidRPr="007D42AA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 wp14:anchorId="588C11B6" wp14:editId="1090489D">
            <wp:extent cx="523875" cy="638175"/>
            <wp:effectExtent l="0" t="0" r="9525" b="0"/>
            <wp:docPr id="106" name="Рисунок 10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5C8" w:rsidRPr="007D42AA" w:rsidRDefault="00C245C8" w:rsidP="00C245C8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D42AA">
        <w:rPr>
          <w:rFonts w:ascii="Times New Roman" w:hAnsi="Times New Roman" w:cs="Times New Roman"/>
          <w:b/>
          <w:lang w:val="uk-UA"/>
        </w:rPr>
        <w:t>БУЧАНСЬКА МІСЬКА РАДА</w:t>
      </w:r>
    </w:p>
    <w:p w:rsidR="00C245C8" w:rsidRPr="007D42AA" w:rsidRDefault="00C245C8" w:rsidP="00C245C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lang w:val="uk-UA"/>
        </w:rPr>
      </w:pPr>
      <w:r w:rsidRPr="007D42AA">
        <w:rPr>
          <w:rFonts w:ascii="Times New Roman" w:eastAsia="Times New Roman" w:hAnsi="Times New Roman" w:cs="Times New Roman"/>
          <w:b/>
          <w:lang w:val="uk-UA"/>
        </w:rPr>
        <w:t>КИЇВСЬКОЇ ОБЛАСТІ</w:t>
      </w:r>
    </w:p>
    <w:p w:rsidR="00C245C8" w:rsidRPr="007D42AA" w:rsidRDefault="00C245C8" w:rsidP="00C24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7D42AA">
        <w:rPr>
          <w:rFonts w:ascii="Times New Roman" w:hAnsi="Times New Roman" w:cs="Times New Roman"/>
          <w:b/>
          <w:bCs/>
          <w:lang w:val="uk-UA"/>
        </w:rPr>
        <w:t xml:space="preserve">ВІСІМДЕСЯТА              </w:t>
      </w:r>
      <w:r w:rsidRPr="007D42AA">
        <w:rPr>
          <w:rFonts w:ascii="Times New Roman" w:hAnsi="Times New Roman" w:cs="Times New Roman"/>
          <w:b/>
          <w:lang w:val="uk-UA"/>
        </w:rPr>
        <w:t>СЕСІЯ    СЬОМОГО  СКЛИКАННЯ</w:t>
      </w:r>
    </w:p>
    <w:p w:rsidR="00C245C8" w:rsidRPr="007D42AA" w:rsidRDefault="00C245C8" w:rsidP="00C245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7D42AA">
        <w:rPr>
          <w:rFonts w:ascii="Times New Roman" w:eastAsia="Times New Roman" w:hAnsi="Times New Roman" w:cs="Times New Roman"/>
          <w:b/>
        </w:rPr>
        <w:t xml:space="preserve">Р І Ш Е Н </w:t>
      </w:r>
      <w:proofErr w:type="spellStart"/>
      <w:r w:rsidRPr="007D42AA">
        <w:rPr>
          <w:rFonts w:ascii="Times New Roman" w:eastAsia="Times New Roman" w:hAnsi="Times New Roman" w:cs="Times New Roman"/>
          <w:b/>
        </w:rPr>
        <w:t>Н</w:t>
      </w:r>
      <w:proofErr w:type="spellEnd"/>
      <w:r w:rsidRPr="007D42AA">
        <w:rPr>
          <w:rFonts w:ascii="Times New Roman" w:eastAsia="Times New Roman" w:hAnsi="Times New Roman" w:cs="Times New Roman"/>
          <w:b/>
        </w:rPr>
        <w:t xml:space="preserve"> Я</w:t>
      </w:r>
    </w:p>
    <w:p w:rsidR="00C245C8" w:rsidRPr="007D42AA" w:rsidRDefault="00C245C8" w:rsidP="00C245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</w:p>
    <w:p w:rsidR="00C245C8" w:rsidRPr="007D42AA" w:rsidRDefault="00C245C8" w:rsidP="00C245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uk-UA"/>
        </w:rPr>
      </w:pPr>
      <w:r w:rsidRPr="007D42AA">
        <w:rPr>
          <w:rFonts w:ascii="Times New Roman" w:eastAsia="Times New Roman" w:hAnsi="Times New Roman" w:cs="Times New Roman"/>
          <w:b/>
        </w:rPr>
        <w:t>«</w:t>
      </w:r>
      <w:r w:rsidRPr="007D42AA">
        <w:rPr>
          <w:rFonts w:ascii="Times New Roman" w:eastAsia="Times New Roman" w:hAnsi="Times New Roman" w:cs="Times New Roman"/>
          <w:b/>
          <w:lang w:val="uk-UA"/>
        </w:rPr>
        <w:t>25</w:t>
      </w:r>
      <w:r w:rsidRPr="007D42AA">
        <w:rPr>
          <w:rFonts w:ascii="Times New Roman" w:eastAsia="Times New Roman" w:hAnsi="Times New Roman" w:cs="Times New Roman"/>
          <w:b/>
        </w:rPr>
        <w:t xml:space="preserve">» </w:t>
      </w:r>
      <w:proofErr w:type="gramStart"/>
      <w:r w:rsidRPr="007D42AA">
        <w:rPr>
          <w:rFonts w:ascii="Times New Roman" w:eastAsia="Times New Roman" w:hAnsi="Times New Roman" w:cs="Times New Roman"/>
          <w:b/>
          <w:lang w:val="uk-UA"/>
        </w:rPr>
        <w:t>червня  2020</w:t>
      </w:r>
      <w:proofErr w:type="gramEnd"/>
      <w:r w:rsidRPr="007D42AA">
        <w:rPr>
          <w:rFonts w:ascii="Times New Roman" w:eastAsia="Times New Roman" w:hAnsi="Times New Roman" w:cs="Times New Roman"/>
          <w:b/>
        </w:rPr>
        <w:t>р.</w:t>
      </w:r>
      <w:r w:rsidRPr="007D42AA">
        <w:rPr>
          <w:rFonts w:ascii="Times New Roman" w:eastAsia="Times New Roman" w:hAnsi="Times New Roman" w:cs="Times New Roman"/>
          <w:b/>
        </w:rPr>
        <w:tab/>
        <w:t xml:space="preserve"> </w:t>
      </w:r>
      <w:r w:rsidRPr="007D42AA">
        <w:rPr>
          <w:rFonts w:ascii="Times New Roman" w:eastAsia="Times New Roman" w:hAnsi="Times New Roman" w:cs="Times New Roman"/>
          <w:b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/>
        </w:rPr>
        <w:t xml:space="preserve">                               </w:t>
      </w:r>
      <w:r w:rsidRPr="007D42AA">
        <w:rPr>
          <w:rFonts w:ascii="Times New Roman" w:eastAsia="Times New Roman" w:hAnsi="Times New Roman" w:cs="Times New Roman"/>
          <w:b/>
          <w:lang w:val="uk-UA"/>
        </w:rPr>
        <w:t xml:space="preserve">   №  5021- 80–</w:t>
      </w:r>
      <w:r w:rsidRPr="007D42AA">
        <w:rPr>
          <w:rFonts w:ascii="Times New Roman" w:eastAsia="Times New Roman" w:hAnsi="Times New Roman" w:cs="Times New Roman"/>
          <w:b/>
          <w:lang w:val="en-US"/>
        </w:rPr>
        <w:t>V</w:t>
      </w:r>
      <w:r w:rsidRPr="007D42AA">
        <w:rPr>
          <w:rFonts w:ascii="Times New Roman" w:eastAsia="Times New Roman" w:hAnsi="Times New Roman" w:cs="Times New Roman"/>
          <w:b/>
          <w:lang w:val="uk-UA"/>
        </w:rPr>
        <w:t>ІІ</w:t>
      </w:r>
    </w:p>
    <w:p w:rsidR="00C245C8" w:rsidRPr="007D42AA" w:rsidRDefault="00C245C8" w:rsidP="00C245C8">
      <w:pPr>
        <w:jc w:val="both"/>
        <w:rPr>
          <w:rFonts w:ascii="Times New Roman" w:hAnsi="Times New Roman" w:cs="Times New Roman"/>
          <w:lang w:val="uk-UA"/>
        </w:rPr>
      </w:pPr>
    </w:p>
    <w:p w:rsidR="00C245C8" w:rsidRPr="007D42AA" w:rsidRDefault="00C245C8" w:rsidP="00C245C8">
      <w:pPr>
        <w:jc w:val="both"/>
        <w:rPr>
          <w:rFonts w:ascii="Times New Roman" w:hAnsi="Times New Roman" w:cs="Times New Roman"/>
          <w:b/>
          <w:lang w:val="uk-UA"/>
        </w:rPr>
      </w:pPr>
      <w:r w:rsidRPr="007D42AA">
        <w:rPr>
          <w:rFonts w:ascii="Times New Roman" w:hAnsi="Times New Roman" w:cs="Times New Roman"/>
          <w:b/>
          <w:lang w:val="uk-UA"/>
        </w:rPr>
        <w:t>Про дозвіл на розробку документації із землеустрою</w:t>
      </w:r>
    </w:p>
    <w:p w:rsidR="00C245C8" w:rsidRDefault="00C245C8" w:rsidP="00C245C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7D42AA">
        <w:rPr>
          <w:rFonts w:ascii="Times New Roman" w:hAnsi="Times New Roman" w:cs="Times New Roman"/>
          <w:lang w:val="uk-UA"/>
        </w:rPr>
        <w:t xml:space="preserve">Розглянувши клопотання комунального підприємства « </w:t>
      </w:r>
      <w:proofErr w:type="spellStart"/>
      <w:r w:rsidRPr="007D42AA">
        <w:rPr>
          <w:rFonts w:ascii="Times New Roman" w:hAnsi="Times New Roman" w:cs="Times New Roman"/>
          <w:lang w:val="uk-UA"/>
        </w:rPr>
        <w:t>Бучанське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 управління житлово-комунального господарства» Бучанської міської ради  про надання дозволу на оформлення земельних ділянок під існуючими кладовищами в Бучанській ОТГ  (</w:t>
      </w:r>
      <w:proofErr w:type="spellStart"/>
      <w:r w:rsidRPr="007D42AA">
        <w:rPr>
          <w:rFonts w:ascii="Times New Roman" w:hAnsi="Times New Roman" w:cs="Times New Roman"/>
          <w:lang w:val="uk-UA"/>
        </w:rPr>
        <w:t>с.Гаврилівка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, с. </w:t>
      </w:r>
      <w:proofErr w:type="spellStart"/>
      <w:r w:rsidRPr="007D42AA">
        <w:rPr>
          <w:rFonts w:ascii="Times New Roman" w:hAnsi="Times New Roman" w:cs="Times New Roman"/>
          <w:lang w:val="uk-UA"/>
        </w:rPr>
        <w:t>Тарасівщина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7D42AA">
        <w:rPr>
          <w:rFonts w:ascii="Times New Roman" w:hAnsi="Times New Roman" w:cs="Times New Roman"/>
          <w:lang w:val="uk-UA"/>
        </w:rPr>
        <w:t>с.Блиствавиця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, в </w:t>
      </w:r>
      <w:proofErr w:type="spellStart"/>
      <w:r w:rsidRPr="007D42AA">
        <w:rPr>
          <w:rFonts w:ascii="Times New Roman" w:hAnsi="Times New Roman" w:cs="Times New Roman"/>
          <w:lang w:val="uk-UA"/>
        </w:rPr>
        <w:t>с.Луб’янка</w:t>
      </w:r>
      <w:proofErr w:type="spellEnd"/>
      <w:r w:rsidRPr="007D42AA">
        <w:rPr>
          <w:rFonts w:ascii="Times New Roman" w:hAnsi="Times New Roman" w:cs="Times New Roman"/>
          <w:lang w:val="uk-UA"/>
        </w:rPr>
        <w:t>)  враховуючи надані документи, враховуючи пропозицію постійної депутатської комісії з питань містобудування та природокористування, Законом України « Про регулювання містобудівної діяльності» , пунктом 34 частини 1 статті 26 Закону України « Про місцеве самоврядування в Україні», міська рада</w:t>
      </w:r>
    </w:p>
    <w:p w:rsidR="00C245C8" w:rsidRPr="007D42AA" w:rsidRDefault="00C245C8" w:rsidP="00C245C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245C8" w:rsidRDefault="00C245C8" w:rsidP="00C245C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7D42AA">
        <w:rPr>
          <w:rFonts w:ascii="Times New Roman" w:hAnsi="Times New Roman" w:cs="Times New Roman"/>
          <w:b/>
          <w:lang w:val="uk-UA"/>
        </w:rPr>
        <w:t>ВИРІШИЛА:</w:t>
      </w:r>
    </w:p>
    <w:p w:rsidR="00C245C8" w:rsidRPr="007D42AA" w:rsidRDefault="00C245C8" w:rsidP="00C245C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C245C8" w:rsidRPr="007D42AA" w:rsidRDefault="00C245C8" w:rsidP="00C245C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  <w:lang w:val="uk-UA"/>
        </w:rPr>
      </w:pPr>
      <w:r w:rsidRPr="007D42AA">
        <w:rPr>
          <w:rFonts w:ascii="Times New Roman" w:hAnsi="Times New Roman" w:cs="Times New Roman"/>
          <w:lang w:val="uk-UA"/>
        </w:rPr>
        <w:t xml:space="preserve">Дати дозвіл комунальному підприємству « </w:t>
      </w:r>
      <w:proofErr w:type="spellStart"/>
      <w:r w:rsidRPr="007D42AA">
        <w:rPr>
          <w:rFonts w:ascii="Times New Roman" w:hAnsi="Times New Roman" w:cs="Times New Roman"/>
          <w:lang w:val="uk-UA"/>
        </w:rPr>
        <w:t>Бучанське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 управління житлово – комунального господарства»  Бучанської міської ради на виготовлення проекту землеустрою щодо відведення в постійне користування земельної ділянки орієнтовною площею 3,2 га для </w:t>
      </w:r>
      <w:r w:rsidRPr="007D42AA">
        <w:rPr>
          <w:color w:val="333333"/>
          <w:shd w:val="clear" w:color="auto" w:fill="FFFFFF"/>
        </w:rPr>
        <w:t xml:space="preserve">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будівництва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та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обслуговування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будівель закл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адів комунального господарства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>(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розміщення існуючого кладовища) в селі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Тарасівщина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  <w:lang w:val="uk-UA"/>
        </w:rPr>
      </w:pPr>
      <w:r w:rsidRPr="007D42AA">
        <w:rPr>
          <w:rFonts w:ascii="Times New Roman" w:hAnsi="Times New Roman" w:cs="Times New Roman"/>
          <w:lang w:val="uk-UA"/>
        </w:rPr>
        <w:t xml:space="preserve">Дати дозвіл комунальному підприємству « </w:t>
      </w:r>
      <w:proofErr w:type="spellStart"/>
      <w:r w:rsidRPr="007D42AA">
        <w:rPr>
          <w:rFonts w:ascii="Times New Roman" w:hAnsi="Times New Roman" w:cs="Times New Roman"/>
          <w:lang w:val="uk-UA"/>
        </w:rPr>
        <w:t>Бучанське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 управління житлово – комунального господарства»  Бучанської міської ради на виготовлення проекту землеустрою щодо відведення в постійне користування земельної ділянки орієнтовною площею 3,0 га для </w:t>
      </w:r>
      <w:r w:rsidRPr="007D42AA">
        <w:rPr>
          <w:color w:val="333333"/>
          <w:shd w:val="clear" w:color="auto" w:fill="FFFFFF"/>
        </w:rPr>
        <w:t xml:space="preserve">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будівництва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та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обслуговування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будівель закл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адів комунального господарства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>(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розміщення існуючого кладовища) в селі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Гаврилівка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  <w:lang w:val="uk-UA"/>
        </w:rPr>
      </w:pPr>
      <w:r w:rsidRPr="007D42AA">
        <w:rPr>
          <w:rFonts w:ascii="Times New Roman" w:hAnsi="Times New Roman" w:cs="Times New Roman"/>
          <w:lang w:val="uk-UA"/>
        </w:rPr>
        <w:t xml:space="preserve">Дати дозвіл комунальному підприємству « </w:t>
      </w:r>
      <w:proofErr w:type="spellStart"/>
      <w:r w:rsidRPr="007D42AA">
        <w:rPr>
          <w:rFonts w:ascii="Times New Roman" w:hAnsi="Times New Roman" w:cs="Times New Roman"/>
          <w:lang w:val="uk-UA"/>
        </w:rPr>
        <w:t>Бучанське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 управління житлово – комунального господарства»  Бучанської міської ради на виготовлення проекту землеустрою щодо відведення в постійне користування земельної ділянки орієнтовною площею 3,9 га для </w:t>
      </w:r>
      <w:r w:rsidRPr="007D42AA">
        <w:rPr>
          <w:color w:val="333333"/>
          <w:shd w:val="clear" w:color="auto" w:fill="FFFFFF"/>
        </w:rPr>
        <w:t xml:space="preserve">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будівництва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та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обслуговування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будівель закл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адів комунального господарства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>(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розміщення існуючого кладовища) в селі Луб’янка.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  <w:lang w:val="uk-UA"/>
        </w:rPr>
      </w:pPr>
      <w:r w:rsidRPr="007D42AA">
        <w:rPr>
          <w:rFonts w:ascii="Times New Roman" w:hAnsi="Times New Roman" w:cs="Times New Roman"/>
          <w:lang w:val="uk-UA"/>
        </w:rPr>
        <w:t xml:space="preserve">Дати дозвіл комунальному підприємству « </w:t>
      </w:r>
      <w:proofErr w:type="spellStart"/>
      <w:r w:rsidRPr="007D42AA">
        <w:rPr>
          <w:rFonts w:ascii="Times New Roman" w:hAnsi="Times New Roman" w:cs="Times New Roman"/>
          <w:lang w:val="uk-UA"/>
        </w:rPr>
        <w:t>Бучанське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 управління житлово – комунального господарства»  Бучанської міської ради на виготовлення проекту землеустрою щодо відведення в постійне користування земельної ділянки орієнтовною площею 1,6 га для </w:t>
      </w:r>
      <w:r w:rsidRPr="007D42AA">
        <w:rPr>
          <w:color w:val="333333"/>
          <w:shd w:val="clear" w:color="auto" w:fill="FFFFFF"/>
        </w:rPr>
        <w:t xml:space="preserve">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будівництва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та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обслуговування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будівель закл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адів комунального господарства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>(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розміщення існуючого кладовища) в селі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Блиставиця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  <w:lang w:val="uk-UA"/>
        </w:rPr>
      </w:pPr>
      <w:r w:rsidRPr="007D42AA">
        <w:rPr>
          <w:rFonts w:ascii="Times New Roman" w:hAnsi="Times New Roman" w:cs="Times New Roman"/>
          <w:lang w:val="uk-UA"/>
        </w:rPr>
        <w:t xml:space="preserve">Дати дозвіл комунальному підприємству « </w:t>
      </w:r>
      <w:proofErr w:type="spellStart"/>
      <w:r w:rsidRPr="007D42AA">
        <w:rPr>
          <w:rFonts w:ascii="Times New Roman" w:hAnsi="Times New Roman" w:cs="Times New Roman"/>
          <w:lang w:val="uk-UA"/>
        </w:rPr>
        <w:t>Бучанське</w:t>
      </w:r>
      <w:proofErr w:type="spellEnd"/>
      <w:r w:rsidRPr="007D42AA">
        <w:rPr>
          <w:rFonts w:ascii="Times New Roman" w:hAnsi="Times New Roman" w:cs="Times New Roman"/>
          <w:lang w:val="uk-UA"/>
        </w:rPr>
        <w:t xml:space="preserve"> управління житлово – комунального господарства»  Бучанської міської ради на виготовлення проекту землеустрою щодо відведення в постійне користування земельної ділянки орієнтовною площею 0,86 га для </w:t>
      </w:r>
      <w:r w:rsidRPr="007D42AA">
        <w:rPr>
          <w:color w:val="333333"/>
          <w:shd w:val="clear" w:color="auto" w:fill="FFFFFF"/>
        </w:rPr>
        <w:t xml:space="preserve">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будівництва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та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</w:rPr>
        <w:t>обслуговування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будівель закл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адів комунального господарства 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  <w:lang w:val="uk-UA"/>
        </w:rPr>
        <w:t>(</w:t>
      </w:r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розміщення існуючого кладовища) в селі </w:t>
      </w:r>
      <w:proofErr w:type="spellStart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Блиставиця</w:t>
      </w:r>
      <w:proofErr w:type="spellEnd"/>
      <w:r w:rsidRPr="007D42AA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D42AA">
        <w:rPr>
          <w:rFonts w:ascii="Times New Roman" w:hAnsi="Times New Roman" w:cs="Times New Roman"/>
          <w:lang w:val="uk-UA"/>
        </w:rPr>
        <w:t>Площа та конфігурації земельних ділянок будуть уточнені проектами землеустрою.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2AA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Pr="007D42AA">
        <w:rPr>
          <w:rFonts w:ascii="Times New Roman" w:eastAsia="Times New Roman" w:hAnsi="Times New Roman" w:cs="Times New Roman"/>
        </w:rPr>
        <w:t>виготовлення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документації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із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землеустрою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звернутись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7D42AA">
        <w:rPr>
          <w:rFonts w:ascii="Times New Roman" w:eastAsia="Times New Roman" w:hAnsi="Times New Roman" w:cs="Times New Roman"/>
        </w:rPr>
        <w:t>суб'єктів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господарювання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D42AA">
        <w:rPr>
          <w:rFonts w:ascii="Times New Roman" w:eastAsia="Times New Roman" w:hAnsi="Times New Roman" w:cs="Times New Roman"/>
        </w:rPr>
        <w:t>що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є </w:t>
      </w:r>
      <w:proofErr w:type="spellStart"/>
      <w:r w:rsidRPr="007D42AA">
        <w:rPr>
          <w:rFonts w:ascii="Times New Roman" w:eastAsia="Times New Roman" w:hAnsi="Times New Roman" w:cs="Times New Roman"/>
        </w:rPr>
        <w:t>виконавцями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робіт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із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землеустрою</w:t>
      </w:r>
      <w:proofErr w:type="spellEnd"/>
      <w:r w:rsidRPr="007D42AA">
        <w:rPr>
          <w:rFonts w:ascii="Times New Roman" w:eastAsia="Times New Roman" w:hAnsi="Times New Roman" w:cs="Times New Roman"/>
        </w:rPr>
        <w:t>.</w:t>
      </w:r>
    </w:p>
    <w:p w:rsidR="00C245C8" w:rsidRPr="007D42AA" w:rsidRDefault="00C245C8" w:rsidP="00C245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D42AA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із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D42AA">
        <w:rPr>
          <w:rFonts w:ascii="Times New Roman" w:eastAsia="Times New Roman" w:hAnsi="Times New Roman" w:cs="Times New Roman"/>
        </w:rPr>
        <w:t>землеустрою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D42AA">
        <w:rPr>
          <w:rFonts w:ascii="Times New Roman" w:eastAsia="Times New Roman" w:hAnsi="Times New Roman" w:cs="Times New Roman"/>
        </w:rPr>
        <w:t>погоджену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7D42AA">
        <w:rPr>
          <w:rFonts w:ascii="Times New Roman" w:eastAsia="Times New Roman" w:hAnsi="Times New Roman" w:cs="Times New Roman"/>
        </w:rPr>
        <w:t>відповідності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7D42AA">
        <w:rPr>
          <w:rFonts w:ascii="Times New Roman" w:eastAsia="Times New Roman" w:hAnsi="Times New Roman" w:cs="Times New Roman"/>
        </w:rPr>
        <w:t>законодавства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, подати на </w:t>
      </w:r>
      <w:proofErr w:type="spellStart"/>
      <w:r w:rsidRPr="007D42AA">
        <w:rPr>
          <w:rFonts w:ascii="Times New Roman" w:eastAsia="Times New Roman" w:hAnsi="Times New Roman" w:cs="Times New Roman"/>
        </w:rPr>
        <w:t>затвердження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7D42AA">
        <w:rPr>
          <w:rFonts w:ascii="Times New Roman" w:eastAsia="Times New Roman" w:hAnsi="Times New Roman" w:cs="Times New Roman"/>
        </w:rPr>
        <w:t>міської</w:t>
      </w:r>
      <w:proofErr w:type="spellEnd"/>
      <w:r w:rsidRPr="007D42AA">
        <w:rPr>
          <w:rFonts w:ascii="Times New Roman" w:eastAsia="Times New Roman" w:hAnsi="Times New Roman" w:cs="Times New Roman"/>
        </w:rPr>
        <w:t xml:space="preserve"> ради.</w:t>
      </w:r>
    </w:p>
    <w:p w:rsidR="00C245C8" w:rsidRPr="007D42AA" w:rsidRDefault="00C245C8" w:rsidP="00C245C8">
      <w:pPr>
        <w:spacing w:after="0" w:line="240" w:lineRule="auto"/>
        <w:rPr>
          <w:rFonts w:ascii="Times New Roman" w:hAnsi="Times New Roman" w:cs="Times New Roman"/>
        </w:rPr>
      </w:pPr>
    </w:p>
    <w:p w:rsidR="00C245C8" w:rsidRPr="007D42AA" w:rsidRDefault="00C245C8" w:rsidP="00C245C8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lang w:val="uk-UA" w:eastAsia="en-US"/>
        </w:rPr>
      </w:pPr>
    </w:p>
    <w:p w:rsidR="00C245C8" w:rsidRPr="00C245C8" w:rsidRDefault="00C245C8" w:rsidP="00C245C8">
      <w:pPr>
        <w:spacing w:after="0" w:line="240" w:lineRule="auto"/>
        <w:rPr>
          <w:rFonts w:ascii="Times New Roman" w:eastAsiaTheme="minorHAnsi" w:hAnsi="Times New Roman" w:cs="Times New Roman"/>
          <w:b/>
          <w:lang w:val="uk-UA" w:eastAsia="en-US"/>
        </w:rPr>
      </w:pPr>
    </w:p>
    <w:p w:rsidR="00C245C8" w:rsidRPr="007D42AA" w:rsidRDefault="00C245C8" w:rsidP="00C245C8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lang w:val="uk-UA" w:eastAsia="en-US"/>
        </w:rPr>
      </w:pPr>
      <w:r w:rsidRPr="007D42AA">
        <w:rPr>
          <w:rFonts w:ascii="Times New Roman" w:eastAsiaTheme="minorHAnsi" w:hAnsi="Times New Roman" w:cs="Times New Roman"/>
          <w:b/>
          <w:lang w:val="uk-UA" w:eastAsia="en-US"/>
        </w:rPr>
        <w:t xml:space="preserve">Секретар  ради                                                   </w:t>
      </w:r>
      <w:r>
        <w:rPr>
          <w:rFonts w:ascii="Times New Roman" w:eastAsiaTheme="minorHAnsi" w:hAnsi="Times New Roman" w:cs="Times New Roman"/>
          <w:b/>
          <w:lang w:val="uk-UA" w:eastAsia="en-US"/>
        </w:rPr>
        <w:t xml:space="preserve">                 </w:t>
      </w:r>
      <w:r w:rsidRPr="007D42AA">
        <w:rPr>
          <w:rFonts w:ascii="Times New Roman" w:eastAsiaTheme="minorHAnsi" w:hAnsi="Times New Roman" w:cs="Times New Roman"/>
          <w:b/>
          <w:lang w:val="uk-UA" w:eastAsia="en-US"/>
        </w:rPr>
        <w:t xml:space="preserve">                  </w:t>
      </w:r>
      <w:proofErr w:type="spellStart"/>
      <w:r w:rsidRPr="007D42AA">
        <w:rPr>
          <w:rFonts w:ascii="Times New Roman" w:eastAsiaTheme="minorHAnsi" w:hAnsi="Times New Roman" w:cs="Times New Roman"/>
          <w:b/>
          <w:lang w:val="uk-UA" w:eastAsia="en-US"/>
        </w:rPr>
        <w:t>В.П.Олексюк</w:t>
      </w:r>
      <w:proofErr w:type="spellEnd"/>
    </w:p>
    <w:p w:rsidR="00C245C8" w:rsidRPr="00245B55" w:rsidRDefault="00C245C8" w:rsidP="00C245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C245C8" w:rsidRDefault="00C245C8" w:rsidP="00C245C8"/>
    <w:p w:rsidR="003706ED" w:rsidRDefault="003706ED"/>
    <w:sectPr w:rsidR="003706ED" w:rsidSect="00C245C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55517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C8"/>
    <w:rsid w:val="003706ED"/>
    <w:rsid w:val="003E17C8"/>
    <w:rsid w:val="00C2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F73F"/>
  <w15:chartTrackingRefBased/>
  <w15:docId w15:val="{EE6BDD53-69F1-47BD-B040-C7400E3C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2036</Words>
  <Characters>1162</Characters>
  <Application>Microsoft Office Word</Application>
  <DocSecurity>0</DocSecurity>
  <Lines>9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2020-07-10T07:54:00Z</dcterms:created>
  <dcterms:modified xsi:type="dcterms:W3CDTF">2020-07-10T07:54:00Z</dcterms:modified>
</cp:coreProperties>
</file>